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F3374A">
      <w:bookmarkStart w:id="0" w:name="_GoBack"/>
      <w:bookmarkEnd w:id="0"/>
      <w:r>
        <w:t>The Ant and the Grasshopper</w:t>
      </w:r>
    </w:p>
    <w:p w:rsidR="00000000" w:rsidRDefault="00F3374A"/>
    <w:p w:rsidR="00000000" w:rsidRDefault="00F3374A">
      <w:r>
        <w:t xml:space="preserve">The Grasshopper, having sang  all summer long, found herself wanting when the north wind came: Not a single bit of fly or worm. </w:t>
      </w:r>
    </w:p>
    <w:p w:rsidR="00000000" w:rsidRDefault="00F3374A"/>
    <w:p w:rsidR="00000000" w:rsidRDefault="00F3374A">
      <w:r>
        <w:t>She went to her neighbout the Ant to plead hunger, praying for her to lend her some grain in orde</w:t>
      </w:r>
      <w:r>
        <w:t>r to survive until the new season. “I will pay you back,” she said to her. “Before Autumn, and with intrest. An insect’s word on that.”</w:t>
      </w:r>
    </w:p>
    <w:p w:rsidR="00000000" w:rsidRDefault="00F3374A"/>
    <w:p w:rsidR="00000000" w:rsidRDefault="00F3374A">
      <w:r>
        <w:t xml:space="preserve">The Ant was not a lender: and that was the least of her faults. “What were you doing during all that hot weather?” she </w:t>
      </w:r>
      <w:r>
        <w:t xml:space="preserve">said to this “borrower”. </w:t>
      </w:r>
    </w:p>
    <w:p w:rsidR="00000000" w:rsidRDefault="00F3374A"/>
    <w:p w:rsidR="00000000" w:rsidRDefault="00F3374A">
      <w:r>
        <w:t>“Well, don’t be upset, but I sang every day and night.”</w:t>
      </w:r>
    </w:p>
    <w:p w:rsidR="00000000" w:rsidRDefault="00F3374A"/>
    <w:p w:rsidR="00000000" w:rsidRDefault="00F3374A">
      <w:r>
        <w:t>“You were singing? That makes me feel a lot better. Well, now you can dance.”</w:t>
      </w:r>
    </w:p>
    <w:sectPr w:rsidR="0000000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74A"/>
    <w:rsid w:val="00F33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Ant and the Grasshopper</vt:lpstr>
    </vt:vector>
  </TitlesOfParts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Ant and the Grasshopper</dc:title>
  <dc:creator>kays</dc:creator>
  <cp:lastModifiedBy>Owner</cp:lastModifiedBy>
  <cp:revision>2</cp:revision>
  <dcterms:created xsi:type="dcterms:W3CDTF">2010-12-07T14:45:00Z</dcterms:created>
  <dcterms:modified xsi:type="dcterms:W3CDTF">2010-12-07T14:45:00Z</dcterms:modified>
</cp:coreProperties>
</file>